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26" w:rsidRDefault="006E1D89">
      <w:pPr>
        <w:spacing w:before="20"/>
        <w:ind w:left="106"/>
        <w:rPr>
          <w:rFonts w:ascii="Calibri"/>
          <w:sz w:val="28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2312007" cy="169542"/>
            <wp:effectExtent l="0" t="0" r="0" b="0"/>
            <wp:docPr id="1" name="image1.png" descr="\\creative\media$\GRAPHICS 2018\Corporate Branding - Templates\FIPs\READY FIPS - ISC\PNG\ISC-SAC-FIP-colour-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007" cy="16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</w:t>
      </w:r>
      <w:r>
        <w:rPr>
          <w:rFonts w:ascii="Times New Roman"/>
          <w:spacing w:val="-11"/>
          <w:sz w:val="20"/>
        </w:rPr>
        <w:t xml:space="preserve"> </w:t>
      </w:r>
    </w:p>
    <w:p w:rsidR="005A7926" w:rsidRDefault="005A7926">
      <w:pPr>
        <w:pStyle w:val="BodyText"/>
        <w:spacing w:before="6"/>
        <w:rPr>
          <w:rFonts w:ascii="Calibri"/>
          <w:b w:val="0"/>
          <w:sz w:val="25"/>
        </w:rPr>
      </w:pPr>
    </w:p>
    <w:p w:rsidR="005A7926" w:rsidRDefault="006E1D89" w:rsidP="004C41D8">
      <w:pPr>
        <w:pStyle w:val="BodyText"/>
        <w:tabs>
          <w:tab w:val="left" w:pos="3549"/>
          <w:tab w:val="left" w:pos="5670"/>
          <w:tab w:val="left" w:pos="10607"/>
        </w:tabs>
        <w:spacing w:before="94"/>
        <w:ind w:left="126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4C41D8">
        <w:t xml:space="preserve">Your </w:t>
      </w:r>
      <w:r>
        <w:t>Location: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7926" w:rsidRDefault="005A7926">
      <w:pPr>
        <w:pStyle w:val="BodyText"/>
        <w:spacing w:before="10"/>
        <w:rPr>
          <w:sz w:val="13"/>
        </w:rPr>
      </w:pPr>
    </w:p>
    <w:p w:rsidR="005A7926" w:rsidRDefault="006E1D89">
      <w:pPr>
        <w:pStyle w:val="BodyText"/>
        <w:tabs>
          <w:tab w:val="left" w:pos="5826"/>
        </w:tabs>
        <w:spacing w:before="94"/>
        <w:ind w:left="126"/>
      </w:pPr>
      <w:r>
        <w:t>Name of</w:t>
      </w:r>
      <w:r>
        <w:rPr>
          <w:spacing w:val="-6"/>
        </w:rPr>
        <w:t xml:space="preserve"> </w:t>
      </w:r>
      <w:r>
        <w:t>Session:</w:t>
      </w:r>
      <w:r w:rsidR="004C41D8">
        <w:t xml:space="preserve"> </w:t>
      </w:r>
      <w:r w:rsidR="005A4DED">
        <w:rPr>
          <w:spacing w:val="1"/>
        </w:rPr>
        <w:t>What’s New with Canada’s Food Guide?</w:t>
      </w:r>
    </w:p>
    <w:p w:rsidR="005A7926" w:rsidRDefault="005A7926">
      <w:pPr>
        <w:pStyle w:val="BodyText"/>
        <w:spacing w:before="10"/>
        <w:rPr>
          <w:sz w:val="13"/>
        </w:rPr>
      </w:pPr>
    </w:p>
    <w:p w:rsidR="005A7926" w:rsidRDefault="006E1D89">
      <w:pPr>
        <w:pStyle w:val="BodyText"/>
        <w:spacing w:before="94"/>
        <w:ind w:left="126"/>
      </w:pPr>
      <w:r>
        <w:t>For each statement below, please circle your answer.</w:t>
      </w:r>
    </w:p>
    <w:p w:rsidR="005A7926" w:rsidRDefault="005A7926">
      <w:pPr>
        <w:pStyle w:val="BodyText"/>
        <w:spacing w:before="6"/>
        <w:rPr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4112"/>
        <w:gridCol w:w="1277"/>
        <w:gridCol w:w="1136"/>
        <w:gridCol w:w="139"/>
        <w:gridCol w:w="1140"/>
        <w:gridCol w:w="137"/>
        <w:gridCol w:w="1275"/>
        <w:gridCol w:w="1274"/>
        <w:gridCol w:w="18"/>
      </w:tblGrid>
      <w:tr w:rsidR="005A7926" w:rsidTr="00211019">
        <w:trPr>
          <w:trHeight w:val="498"/>
        </w:trPr>
        <w:tc>
          <w:tcPr>
            <w:tcW w:w="4572" w:type="dxa"/>
            <w:gridSpan w:val="2"/>
          </w:tcPr>
          <w:p w:rsidR="005A7926" w:rsidRDefault="005A792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A7926" w:rsidRDefault="006E1D89">
            <w:pPr>
              <w:pStyle w:val="TableParagraph"/>
              <w:spacing w:before="2" w:line="240" w:lineRule="atLeast"/>
              <w:ind w:left="193" w:right="166" w:firstLine="1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Strongly Disagree</w:t>
            </w:r>
          </w:p>
        </w:tc>
        <w:tc>
          <w:tcPr>
            <w:tcW w:w="1275" w:type="dxa"/>
            <w:gridSpan w:val="2"/>
          </w:tcPr>
          <w:p w:rsidR="005A7926" w:rsidRDefault="006E1D89">
            <w:pPr>
              <w:pStyle w:val="TableParagraph"/>
              <w:ind w:left="121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Disagree</w:t>
            </w:r>
          </w:p>
        </w:tc>
        <w:tc>
          <w:tcPr>
            <w:tcW w:w="1277" w:type="dxa"/>
            <w:gridSpan w:val="2"/>
          </w:tcPr>
          <w:p w:rsidR="005A7926" w:rsidRDefault="006E1D89">
            <w:pPr>
              <w:pStyle w:val="TableParagraph"/>
              <w:ind w:left="106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Neutral</w:t>
            </w:r>
          </w:p>
        </w:tc>
        <w:tc>
          <w:tcPr>
            <w:tcW w:w="1275" w:type="dxa"/>
          </w:tcPr>
          <w:p w:rsidR="005A7926" w:rsidRDefault="006E1D89">
            <w:pPr>
              <w:pStyle w:val="TableParagraph"/>
              <w:ind w:left="114" w:right="111"/>
              <w:rPr>
                <w:b/>
                <w:sz w:val="21"/>
              </w:rPr>
            </w:pPr>
            <w:r>
              <w:rPr>
                <w:b/>
                <w:sz w:val="21"/>
              </w:rPr>
              <w:t>Agree</w:t>
            </w:r>
          </w:p>
        </w:tc>
        <w:tc>
          <w:tcPr>
            <w:tcW w:w="1292" w:type="dxa"/>
            <w:gridSpan w:val="2"/>
          </w:tcPr>
          <w:p w:rsidR="005A7926" w:rsidRDefault="006E1D89">
            <w:pPr>
              <w:pStyle w:val="TableParagraph"/>
              <w:spacing w:before="2" w:line="240" w:lineRule="atLeast"/>
              <w:ind w:left="338" w:right="185" w:hanging="12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Strongly Agree</w:t>
            </w:r>
          </w:p>
        </w:tc>
      </w:tr>
      <w:tr w:rsidR="005A7926" w:rsidTr="00211019">
        <w:trPr>
          <w:gridAfter w:val="1"/>
          <w:wAfter w:w="18" w:type="dxa"/>
          <w:trHeight w:val="496"/>
        </w:trPr>
        <w:tc>
          <w:tcPr>
            <w:tcW w:w="460" w:type="dxa"/>
          </w:tcPr>
          <w:p w:rsidR="005A7926" w:rsidRDefault="006E1D89" w:rsidP="00211019">
            <w:pPr>
              <w:pStyle w:val="TableParagraph"/>
              <w:ind w:left="35" w:right="171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</w:p>
        </w:tc>
        <w:tc>
          <w:tcPr>
            <w:tcW w:w="4112" w:type="dxa"/>
          </w:tcPr>
          <w:p w:rsidR="005A7926" w:rsidRDefault="006E1D89" w:rsidP="00211019">
            <w:pPr>
              <w:pStyle w:val="TableParagraph"/>
              <w:spacing w:before="7" w:line="240" w:lineRule="exact"/>
              <w:ind w:left="11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Today’s session was easy to understand.</w:t>
            </w:r>
          </w:p>
        </w:tc>
        <w:tc>
          <w:tcPr>
            <w:tcW w:w="1277" w:type="dxa"/>
          </w:tcPr>
          <w:p w:rsidR="005A7926" w:rsidRDefault="006E1D8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75" w:type="dxa"/>
            <w:gridSpan w:val="2"/>
          </w:tcPr>
          <w:p w:rsidR="005A7926" w:rsidRDefault="006E1D8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277" w:type="dxa"/>
            <w:gridSpan w:val="2"/>
          </w:tcPr>
          <w:p w:rsidR="005A7926" w:rsidRDefault="006E1D89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275" w:type="dxa"/>
          </w:tcPr>
          <w:p w:rsidR="005A7926" w:rsidRDefault="006E1D89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74" w:type="dxa"/>
          </w:tcPr>
          <w:p w:rsidR="005A7926" w:rsidRPr="002C26A0" w:rsidRDefault="006E1D89">
            <w:pPr>
              <w:pStyle w:val="TableParagraph"/>
              <w:spacing w:before="120"/>
              <w:ind w:left="2"/>
              <w:rPr>
                <w:sz w:val="21"/>
                <w:szCs w:val="21"/>
              </w:rPr>
            </w:pPr>
            <w:r w:rsidRPr="002C26A0">
              <w:rPr>
                <w:sz w:val="21"/>
                <w:szCs w:val="21"/>
              </w:rPr>
              <w:t>5</w:t>
            </w:r>
          </w:p>
        </w:tc>
      </w:tr>
      <w:tr w:rsidR="005A7926" w:rsidTr="00211019">
        <w:trPr>
          <w:gridAfter w:val="1"/>
          <w:wAfter w:w="18" w:type="dxa"/>
          <w:trHeight w:val="496"/>
        </w:trPr>
        <w:tc>
          <w:tcPr>
            <w:tcW w:w="460" w:type="dxa"/>
          </w:tcPr>
          <w:p w:rsidR="005A7926" w:rsidRDefault="006E1D89" w:rsidP="00211019">
            <w:pPr>
              <w:pStyle w:val="TableParagraph"/>
              <w:ind w:left="35" w:right="171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</w:p>
        </w:tc>
        <w:tc>
          <w:tcPr>
            <w:tcW w:w="4112" w:type="dxa"/>
          </w:tcPr>
          <w:p w:rsidR="005A7926" w:rsidRDefault="006E1D89">
            <w:pPr>
              <w:pStyle w:val="TableParagraph"/>
              <w:ind w:left="11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Today’s session kept me inter</w:t>
            </w:r>
            <w:bookmarkStart w:id="0" w:name="_GoBack"/>
            <w:bookmarkEnd w:id="0"/>
            <w:r>
              <w:rPr>
                <w:b/>
                <w:sz w:val="21"/>
              </w:rPr>
              <w:t>ested.</w:t>
            </w:r>
          </w:p>
        </w:tc>
        <w:tc>
          <w:tcPr>
            <w:tcW w:w="1277" w:type="dxa"/>
          </w:tcPr>
          <w:p w:rsidR="005A7926" w:rsidRDefault="006E1D8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75" w:type="dxa"/>
            <w:gridSpan w:val="2"/>
          </w:tcPr>
          <w:p w:rsidR="005A7926" w:rsidRDefault="006E1D8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277" w:type="dxa"/>
            <w:gridSpan w:val="2"/>
          </w:tcPr>
          <w:p w:rsidR="005A7926" w:rsidRDefault="006E1D89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275" w:type="dxa"/>
          </w:tcPr>
          <w:p w:rsidR="005A7926" w:rsidRDefault="006E1D89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74" w:type="dxa"/>
          </w:tcPr>
          <w:p w:rsidR="005A7926" w:rsidRPr="002C26A0" w:rsidRDefault="006E1D89">
            <w:pPr>
              <w:pStyle w:val="TableParagraph"/>
              <w:spacing w:before="117"/>
              <w:ind w:left="2"/>
              <w:rPr>
                <w:sz w:val="21"/>
                <w:szCs w:val="21"/>
              </w:rPr>
            </w:pPr>
            <w:r w:rsidRPr="002C26A0">
              <w:rPr>
                <w:sz w:val="21"/>
                <w:szCs w:val="21"/>
              </w:rPr>
              <w:t>5</w:t>
            </w:r>
          </w:p>
        </w:tc>
      </w:tr>
      <w:tr w:rsidR="005A7926" w:rsidTr="00211019">
        <w:trPr>
          <w:gridAfter w:val="1"/>
          <w:wAfter w:w="18" w:type="dxa"/>
          <w:trHeight w:val="494"/>
        </w:trPr>
        <w:tc>
          <w:tcPr>
            <w:tcW w:w="460" w:type="dxa"/>
          </w:tcPr>
          <w:p w:rsidR="005A7926" w:rsidRDefault="006E1D89" w:rsidP="00211019">
            <w:pPr>
              <w:pStyle w:val="TableParagraph"/>
              <w:ind w:left="35" w:right="171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</w:p>
        </w:tc>
        <w:tc>
          <w:tcPr>
            <w:tcW w:w="4112" w:type="dxa"/>
          </w:tcPr>
          <w:p w:rsidR="005A7926" w:rsidRDefault="005F5774" w:rsidP="00211019">
            <w:pPr>
              <w:pStyle w:val="TableParagraph"/>
              <w:tabs>
                <w:tab w:val="left" w:pos="4112"/>
              </w:tabs>
              <w:spacing w:before="3" w:line="242" w:lineRule="exact"/>
              <w:ind w:left="110" w:right="24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The information I learned today helps me understand the new changes in Canada’s Food Guide</w:t>
            </w:r>
            <w:r w:rsidR="00B13F0C">
              <w:rPr>
                <w:b/>
                <w:sz w:val="21"/>
              </w:rPr>
              <w:t>.</w:t>
            </w:r>
          </w:p>
        </w:tc>
        <w:tc>
          <w:tcPr>
            <w:tcW w:w="1277" w:type="dxa"/>
          </w:tcPr>
          <w:p w:rsidR="005A7926" w:rsidRDefault="006E1D8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75" w:type="dxa"/>
            <w:gridSpan w:val="2"/>
          </w:tcPr>
          <w:p w:rsidR="005A7926" w:rsidRDefault="006E1D8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277" w:type="dxa"/>
            <w:gridSpan w:val="2"/>
          </w:tcPr>
          <w:p w:rsidR="005A7926" w:rsidRDefault="006E1D89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275" w:type="dxa"/>
          </w:tcPr>
          <w:p w:rsidR="005A7926" w:rsidRDefault="006E1D89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74" w:type="dxa"/>
          </w:tcPr>
          <w:p w:rsidR="005A7926" w:rsidRPr="002C26A0" w:rsidRDefault="006E1D89">
            <w:pPr>
              <w:pStyle w:val="TableParagraph"/>
              <w:spacing w:before="117"/>
              <w:ind w:left="2"/>
              <w:rPr>
                <w:sz w:val="21"/>
                <w:szCs w:val="21"/>
              </w:rPr>
            </w:pPr>
            <w:r w:rsidRPr="002C26A0">
              <w:rPr>
                <w:sz w:val="21"/>
                <w:szCs w:val="21"/>
              </w:rPr>
              <w:t>5</w:t>
            </w:r>
          </w:p>
        </w:tc>
      </w:tr>
      <w:tr w:rsidR="005A7926" w:rsidTr="00211019">
        <w:trPr>
          <w:gridAfter w:val="1"/>
          <w:wAfter w:w="18" w:type="dxa"/>
          <w:trHeight w:val="496"/>
        </w:trPr>
        <w:tc>
          <w:tcPr>
            <w:tcW w:w="460" w:type="dxa"/>
          </w:tcPr>
          <w:p w:rsidR="005A7926" w:rsidRDefault="006E1D89" w:rsidP="00211019">
            <w:pPr>
              <w:pStyle w:val="TableParagraph"/>
              <w:spacing w:before="124"/>
              <w:ind w:left="35" w:right="171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</w:p>
        </w:tc>
        <w:tc>
          <w:tcPr>
            <w:tcW w:w="4112" w:type="dxa"/>
          </w:tcPr>
          <w:p w:rsidR="005A7926" w:rsidRDefault="005F5774" w:rsidP="00B13F0C">
            <w:pPr>
              <w:pStyle w:val="TableParagraph"/>
              <w:spacing w:before="2" w:line="240" w:lineRule="atLeast"/>
              <w:ind w:left="11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The information I learned today will help me speak with </w:t>
            </w:r>
            <w:r w:rsidR="00B13F0C">
              <w:rPr>
                <w:b/>
                <w:sz w:val="21"/>
              </w:rPr>
              <w:t>others</w:t>
            </w:r>
            <w:r>
              <w:rPr>
                <w:b/>
                <w:sz w:val="21"/>
              </w:rPr>
              <w:t xml:space="preserve"> about healthy foods and eating habits</w:t>
            </w:r>
            <w:r w:rsidR="00B13F0C">
              <w:rPr>
                <w:b/>
                <w:sz w:val="21"/>
              </w:rPr>
              <w:t>.</w:t>
            </w:r>
          </w:p>
        </w:tc>
        <w:tc>
          <w:tcPr>
            <w:tcW w:w="1277" w:type="dxa"/>
          </w:tcPr>
          <w:p w:rsidR="005A7926" w:rsidRDefault="006E1D89">
            <w:pPr>
              <w:pStyle w:val="TableParagraph"/>
              <w:spacing w:before="124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75" w:type="dxa"/>
            <w:gridSpan w:val="2"/>
          </w:tcPr>
          <w:p w:rsidR="005A7926" w:rsidRDefault="006E1D89"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277" w:type="dxa"/>
            <w:gridSpan w:val="2"/>
          </w:tcPr>
          <w:p w:rsidR="005A7926" w:rsidRDefault="006E1D89">
            <w:pPr>
              <w:pStyle w:val="TableParagraph"/>
              <w:spacing w:before="124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275" w:type="dxa"/>
          </w:tcPr>
          <w:p w:rsidR="005A7926" w:rsidRDefault="006E1D89">
            <w:pPr>
              <w:pStyle w:val="TableParagraph"/>
              <w:spacing w:before="124"/>
              <w:ind w:left="6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74" w:type="dxa"/>
          </w:tcPr>
          <w:p w:rsidR="005A7926" w:rsidRPr="002C26A0" w:rsidRDefault="006E1D89">
            <w:pPr>
              <w:pStyle w:val="TableParagraph"/>
              <w:spacing w:before="120"/>
              <w:ind w:left="2"/>
              <w:rPr>
                <w:sz w:val="21"/>
                <w:szCs w:val="21"/>
              </w:rPr>
            </w:pPr>
            <w:r w:rsidRPr="002C26A0">
              <w:rPr>
                <w:sz w:val="21"/>
                <w:szCs w:val="21"/>
              </w:rPr>
              <w:t>5</w:t>
            </w:r>
          </w:p>
        </w:tc>
      </w:tr>
      <w:tr w:rsidR="005A7926" w:rsidTr="00211019">
        <w:trPr>
          <w:gridAfter w:val="1"/>
          <w:wAfter w:w="18" w:type="dxa"/>
          <w:trHeight w:val="496"/>
        </w:trPr>
        <w:tc>
          <w:tcPr>
            <w:tcW w:w="460" w:type="dxa"/>
          </w:tcPr>
          <w:p w:rsidR="005A7926" w:rsidRPr="00211019" w:rsidRDefault="00211019" w:rsidP="00211019">
            <w:pPr>
              <w:pStyle w:val="TableParagraph"/>
              <w:spacing w:before="0"/>
              <w:ind w:left="35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4112" w:type="dxa"/>
          </w:tcPr>
          <w:p w:rsidR="005A7926" w:rsidRDefault="005F5774" w:rsidP="005F5774">
            <w:pPr>
              <w:pStyle w:val="TableParagraph"/>
              <w:spacing w:before="3" w:line="240" w:lineRule="atLeast"/>
              <w:ind w:left="10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I know where to get resources to better understand the new Food Guide</w:t>
            </w:r>
            <w:r w:rsidR="00B13F0C">
              <w:rPr>
                <w:b/>
                <w:sz w:val="21"/>
              </w:rPr>
              <w:t>.</w:t>
            </w:r>
          </w:p>
        </w:tc>
        <w:tc>
          <w:tcPr>
            <w:tcW w:w="1277" w:type="dxa"/>
          </w:tcPr>
          <w:p w:rsidR="005A7926" w:rsidRDefault="006E1D8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75" w:type="dxa"/>
            <w:gridSpan w:val="2"/>
          </w:tcPr>
          <w:p w:rsidR="005A7926" w:rsidRDefault="006E1D8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277" w:type="dxa"/>
            <w:gridSpan w:val="2"/>
          </w:tcPr>
          <w:p w:rsidR="005A7926" w:rsidRDefault="006E1D89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275" w:type="dxa"/>
          </w:tcPr>
          <w:p w:rsidR="005A7926" w:rsidRDefault="006E1D89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74" w:type="dxa"/>
          </w:tcPr>
          <w:p w:rsidR="005A7926" w:rsidRPr="002C26A0" w:rsidRDefault="006E1D89">
            <w:pPr>
              <w:pStyle w:val="TableParagraph"/>
              <w:spacing w:before="120"/>
              <w:ind w:left="2"/>
              <w:rPr>
                <w:sz w:val="21"/>
                <w:szCs w:val="21"/>
              </w:rPr>
            </w:pPr>
            <w:r w:rsidRPr="002C26A0">
              <w:rPr>
                <w:sz w:val="21"/>
                <w:szCs w:val="21"/>
              </w:rPr>
              <w:t>5</w:t>
            </w:r>
          </w:p>
        </w:tc>
      </w:tr>
      <w:tr w:rsidR="005A7926" w:rsidTr="00211019">
        <w:trPr>
          <w:gridAfter w:val="1"/>
          <w:wAfter w:w="18" w:type="dxa"/>
          <w:trHeight w:val="496"/>
        </w:trPr>
        <w:tc>
          <w:tcPr>
            <w:tcW w:w="460" w:type="dxa"/>
          </w:tcPr>
          <w:p w:rsidR="005A7926" w:rsidRDefault="00B13F0C" w:rsidP="00211019">
            <w:pPr>
              <w:pStyle w:val="TableParagraph"/>
              <w:ind w:left="35" w:right="171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  <w:r w:rsidR="006E1D89">
              <w:rPr>
                <w:b/>
                <w:sz w:val="21"/>
              </w:rPr>
              <w:t>.</w:t>
            </w:r>
          </w:p>
        </w:tc>
        <w:tc>
          <w:tcPr>
            <w:tcW w:w="4112" w:type="dxa"/>
          </w:tcPr>
          <w:p w:rsidR="005A7926" w:rsidRDefault="006E1D89" w:rsidP="00287C43">
            <w:pPr>
              <w:pStyle w:val="TableParagraph"/>
              <w:spacing w:before="7" w:line="240" w:lineRule="exact"/>
              <w:ind w:left="11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I would attend another </w:t>
            </w:r>
            <w:r w:rsidR="00C509F4">
              <w:rPr>
                <w:b/>
                <w:sz w:val="21"/>
              </w:rPr>
              <w:t>education session on Canada’s Food Guide</w:t>
            </w:r>
            <w:r w:rsidR="00B13F0C">
              <w:rPr>
                <w:b/>
                <w:sz w:val="21"/>
              </w:rPr>
              <w:t>.</w:t>
            </w:r>
          </w:p>
        </w:tc>
        <w:tc>
          <w:tcPr>
            <w:tcW w:w="1277" w:type="dxa"/>
          </w:tcPr>
          <w:p w:rsidR="005A7926" w:rsidRDefault="006E1D8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75" w:type="dxa"/>
            <w:gridSpan w:val="2"/>
          </w:tcPr>
          <w:p w:rsidR="005A7926" w:rsidRDefault="006E1D89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277" w:type="dxa"/>
            <w:gridSpan w:val="2"/>
          </w:tcPr>
          <w:p w:rsidR="005A7926" w:rsidRDefault="006E1D89">
            <w:pPr>
              <w:pStyle w:val="TableParagraph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275" w:type="dxa"/>
          </w:tcPr>
          <w:p w:rsidR="005A7926" w:rsidRDefault="006E1D89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74" w:type="dxa"/>
          </w:tcPr>
          <w:p w:rsidR="005A7926" w:rsidRPr="002C26A0" w:rsidRDefault="006E1D89">
            <w:pPr>
              <w:pStyle w:val="TableParagraph"/>
              <w:spacing w:before="120"/>
              <w:ind w:left="2"/>
              <w:rPr>
                <w:sz w:val="21"/>
                <w:szCs w:val="21"/>
              </w:rPr>
            </w:pPr>
            <w:r w:rsidRPr="002C26A0">
              <w:rPr>
                <w:sz w:val="21"/>
                <w:szCs w:val="21"/>
              </w:rPr>
              <w:t>5</w:t>
            </w:r>
          </w:p>
        </w:tc>
      </w:tr>
      <w:tr w:rsidR="005A7926" w:rsidTr="00211019">
        <w:trPr>
          <w:trHeight w:val="251"/>
        </w:trPr>
        <w:tc>
          <w:tcPr>
            <w:tcW w:w="10968" w:type="dxa"/>
            <w:gridSpan w:val="10"/>
            <w:tcBorders>
              <w:left w:val="nil"/>
              <w:bottom w:val="nil"/>
              <w:right w:val="nil"/>
            </w:tcBorders>
          </w:tcPr>
          <w:p w:rsidR="005A7926" w:rsidRDefault="005A792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5A7926" w:rsidTr="00211019">
        <w:trPr>
          <w:trHeight w:val="494"/>
        </w:trPr>
        <w:tc>
          <w:tcPr>
            <w:tcW w:w="4572" w:type="dxa"/>
            <w:gridSpan w:val="2"/>
            <w:tcBorders>
              <w:top w:val="nil"/>
              <w:left w:val="nil"/>
            </w:tcBorders>
          </w:tcPr>
          <w:p w:rsidR="005A7926" w:rsidRDefault="005A792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A7926" w:rsidRDefault="006E1D89">
            <w:pPr>
              <w:pStyle w:val="TableParagraph"/>
              <w:ind w:left="102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Poor</w:t>
            </w:r>
          </w:p>
        </w:tc>
        <w:tc>
          <w:tcPr>
            <w:tcW w:w="1275" w:type="dxa"/>
            <w:gridSpan w:val="2"/>
          </w:tcPr>
          <w:p w:rsidR="005A7926" w:rsidRDefault="006E1D89">
            <w:pPr>
              <w:pStyle w:val="TableParagraph"/>
              <w:spacing w:before="7" w:line="240" w:lineRule="exact"/>
              <w:ind w:left="222" w:right="194" w:firstLine="1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Below Average</w:t>
            </w:r>
          </w:p>
        </w:tc>
        <w:tc>
          <w:tcPr>
            <w:tcW w:w="1277" w:type="dxa"/>
            <w:gridSpan w:val="2"/>
          </w:tcPr>
          <w:p w:rsidR="005A7926" w:rsidRDefault="006E1D89">
            <w:pPr>
              <w:pStyle w:val="TableParagraph"/>
              <w:ind w:left="105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Average</w:t>
            </w:r>
          </w:p>
        </w:tc>
        <w:tc>
          <w:tcPr>
            <w:tcW w:w="1275" w:type="dxa"/>
          </w:tcPr>
          <w:p w:rsidR="005A7926" w:rsidRDefault="006E1D89">
            <w:pPr>
              <w:pStyle w:val="TableParagraph"/>
              <w:ind w:left="114" w:right="111"/>
              <w:rPr>
                <w:b/>
                <w:sz w:val="21"/>
              </w:rPr>
            </w:pPr>
            <w:r>
              <w:rPr>
                <w:b/>
                <w:sz w:val="21"/>
              </w:rPr>
              <w:t>Good</w:t>
            </w:r>
          </w:p>
        </w:tc>
        <w:tc>
          <w:tcPr>
            <w:tcW w:w="1292" w:type="dxa"/>
            <w:gridSpan w:val="2"/>
          </w:tcPr>
          <w:p w:rsidR="005A7926" w:rsidRDefault="006E1D89">
            <w:pPr>
              <w:pStyle w:val="TableParagraph"/>
              <w:spacing w:before="115"/>
              <w:ind w:left="97" w:right="94"/>
              <w:rPr>
                <w:b/>
              </w:rPr>
            </w:pPr>
            <w:r>
              <w:rPr>
                <w:b/>
              </w:rPr>
              <w:t>Excellent</w:t>
            </w:r>
          </w:p>
        </w:tc>
      </w:tr>
      <w:tr w:rsidR="005A7926" w:rsidTr="00211019">
        <w:trPr>
          <w:gridAfter w:val="1"/>
          <w:wAfter w:w="18" w:type="dxa"/>
          <w:trHeight w:val="414"/>
        </w:trPr>
        <w:tc>
          <w:tcPr>
            <w:tcW w:w="460" w:type="dxa"/>
          </w:tcPr>
          <w:p w:rsidR="005A7926" w:rsidRDefault="00B13F0C" w:rsidP="00211019">
            <w:pPr>
              <w:pStyle w:val="TableParagraph"/>
              <w:spacing w:before="81"/>
              <w:ind w:left="35" w:right="171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  <w:r w:rsidR="006E1D89">
              <w:rPr>
                <w:b/>
                <w:sz w:val="21"/>
              </w:rPr>
              <w:t>.</w:t>
            </w:r>
          </w:p>
        </w:tc>
        <w:tc>
          <w:tcPr>
            <w:tcW w:w="4112" w:type="dxa"/>
          </w:tcPr>
          <w:p w:rsidR="005A7926" w:rsidRDefault="006E1D89">
            <w:pPr>
              <w:pStyle w:val="TableParagraph"/>
              <w:spacing w:before="81"/>
              <w:ind w:left="11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Overall, I rate this session:</w:t>
            </w:r>
          </w:p>
        </w:tc>
        <w:tc>
          <w:tcPr>
            <w:tcW w:w="1277" w:type="dxa"/>
          </w:tcPr>
          <w:p w:rsidR="005A7926" w:rsidRDefault="006E1D89">
            <w:pPr>
              <w:pStyle w:val="TableParagraph"/>
              <w:spacing w:before="8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75" w:type="dxa"/>
            <w:gridSpan w:val="2"/>
          </w:tcPr>
          <w:p w:rsidR="005A7926" w:rsidRDefault="006E1D89">
            <w:pPr>
              <w:pStyle w:val="TableParagraph"/>
              <w:spacing w:before="81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277" w:type="dxa"/>
            <w:gridSpan w:val="2"/>
          </w:tcPr>
          <w:p w:rsidR="005A7926" w:rsidRDefault="006E1D89">
            <w:pPr>
              <w:pStyle w:val="TableParagraph"/>
              <w:spacing w:before="81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275" w:type="dxa"/>
          </w:tcPr>
          <w:p w:rsidR="005A7926" w:rsidRDefault="006E1D89">
            <w:pPr>
              <w:pStyle w:val="TableParagraph"/>
              <w:spacing w:before="81"/>
              <w:ind w:left="6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74" w:type="dxa"/>
          </w:tcPr>
          <w:p w:rsidR="005A7926" w:rsidRDefault="006E1D89">
            <w:pPr>
              <w:pStyle w:val="TableParagraph"/>
              <w:spacing w:before="79"/>
              <w:ind w:left="2"/>
            </w:pPr>
            <w:r>
              <w:t>5</w:t>
            </w:r>
          </w:p>
        </w:tc>
      </w:tr>
      <w:tr w:rsidR="005A7926" w:rsidTr="00211019">
        <w:trPr>
          <w:gridAfter w:val="1"/>
          <w:wAfter w:w="18" w:type="dxa"/>
          <w:trHeight w:val="239"/>
        </w:trPr>
        <w:tc>
          <w:tcPr>
            <w:tcW w:w="10950" w:type="dxa"/>
            <w:gridSpan w:val="9"/>
            <w:tcBorders>
              <w:left w:val="nil"/>
              <w:bottom w:val="nil"/>
              <w:right w:val="nil"/>
            </w:tcBorders>
          </w:tcPr>
          <w:p w:rsidR="005A7926" w:rsidRDefault="005A7926" w:rsidP="00211019">
            <w:pPr>
              <w:pStyle w:val="TableParagraph"/>
              <w:spacing w:before="0"/>
              <w:ind w:left="35"/>
              <w:jc w:val="left"/>
              <w:rPr>
                <w:rFonts w:ascii="Times New Roman"/>
                <w:sz w:val="16"/>
              </w:rPr>
            </w:pPr>
          </w:p>
        </w:tc>
      </w:tr>
      <w:tr w:rsidR="005A7926" w:rsidTr="00211019">
        <w:trPr>
          <w:gridAfter w:val="1"/>
          <w:wAfter w:w="18" w:type="dxa"/>
          <w:trHeight w:val="381"/>
        </w:trPr>
        <w:tc>
          <w:tcPr>
            <w:tcW w:w="4572" w:type="dxa"/>
            <w:gridSpan w:val="2"/>
            <w:tcBorders>
              <w:top w:val="nil"/>
              <w:left w:val="nil"/>
            </w:tcBorders>
          </w:tcPr>
          <w:p w:rsidR="005A7926" w:rsidRDefault="005A7926" w:rsidP="00211019">
            <w:pPr>
              <w:pStyle w:val="TableParagraph"/>
              <w:spacing w:before="0"/>
              <w:ind w:left="35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5A7926" w:rsidRDefault="006E1D89">
            <w:pPr>
              <w:pStyle w:val="TableParagraph"/>
              <w:spacing w:before="67"/>
              <w:ind w:left="106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Just Right</w:t>
            </w:r>
          </w:p>
        </w:tc>
        <w:tc>
          <w:tcPr>
            <w:tcW w:w="1136" w:type="dxa"/>
          </w:tcPr>
          <w:p w:rsidR="005A7926" w:rsidRDefault="006E1D89">
            <w:pPr>
              <w:pStyle w:val="TableParagraph"/>
              <w:spacing w:before="67"/>
              <w:ind w:left="121" w:right="111"/>
              <w:rPr>
                <w:b/>
                <w:sz w:val="21"/>
              </w:rPr>
            </w:pPr>
            <w:r>
              <w:rPr>
                <w:b/>
                <w:sz w:val="21"/>
              </w:rPr>
              <w:t>Too Short</w:t>
            </w:r>
          </w:p>
        </w:tc>
        <w:tc>
          <w:tcPr>
            <w:tcW w:w="1279" w:type="dxa"/>
            <w:gridSpan w:val="2"/>
          </w:tcPr>
          <w:p w:rsidR="005A7926" w:rsidRDefault="006E1D89">
            <w:pPr>
              <w:pStyle w:val="TableParagraph"/>
              <w:spacing w:before="67"/>
              <w:ind w:left="105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Too Long</w:t>
            </w:r>
          </w:p>
        </w:tc>
        <w:tc>
          <w:tcPr>
            <w:tcW w:w="268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5A7926" w:rsidRDefault="005A7926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5A7926" w:rsidTr="00211019">
        <w:trPr>
          <w:gridAfter w:val="1"/>
          <w:wAfter w:w="18" w:type="dxa"/>
          <w:trHeight w:val="414"/>
        </w:trPr>
        <w:tc>
          <w:tcPr>
            <w:tcW w:w="460" w:type="dxa"/>
          </w:tcPr>
          <w:p w:rsidR="005A7926" w:rsidRDefault="00B13F0C" w:rsidP="00211019">
            <w:pPr>
              <w:pStyle w:val="TableParagraph"/>
              <w:spacing w:before="81"/>
              <w:ind w:left="35" w:right="171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  <w:r w:rsidR="006E1D89">
              <w:rPr>
                <w:b/>
                <w:sz w:val="21"/>
              </w:rPr>
              <w:t>.</w:t>
            </w:r>
          </w:p>
        </w:tc>
        <w:tc>
          <w:tcPr>
            <w:tcW w:w="4112" w:type="dxa"/>
          </w:tcPr>
          <w:p w:rsidR="005A7926" w:rsidRDefault="006E1D89">
            <w:pPr>
              <w:pStyle w:val="TableParagraph"/>
              <w:spacing w:before="81"/>
              <w:ind w:left="11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The length of the session was:</w:t>
            </w:r>
          </w:p>
        </w:tc>
        <w:tc>
          <w:tcPr>
            <w:tcW w:w="1277" w:type="dxa"/>
          </w:tcPr>
          <w:p w:rsidR="005A7926" w:rsidRDefault="006E1D89">
            <w:pPr>
              <w:pStyle w:val="TableParagraph"/>
              <w:spacing w:before="8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136" w:type="dxa"/>
          </w:tcPr>
          <w:p w:rsidR="005A7926" w:rsidRDefault="006E1D89">
            <w:pPr>
              <w:pStyle w:val="TableParagraph"/>
              <w:spacing w:before="81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279" w:type="dxa"/>
            <w:gridSpan w:val="2"/>
          </w:tcPr>
          <w:p w:rsidR="005A7926" w:rsidRDefault="006E1D89">
            <w:pPr>
              <w:pStyle w:val="TableParagraph"/>
              <w:spacing w:before="81"/>
              <w:ind w:left="9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68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5A7926" w:rsidRDefault="005A7926">
            <w:pPr>
              <w:rPr>
                <w:sz w:val="2"/>
                <w:szCs w:val="2"/>
              </w:rPr>
            </w:pPr>
          </w:p>
        </w:tc>
      </w:tr>
    </w:tbl>
    <w:p w:rsidR="005A7926" w:rsidRPr="00211019" w:rsidRDefault="005A7926">
      <w:pPr>
        <w:pStyle w:val="BodyText"/>
        <w:spacing w:before="7"/>
        <w:rPr>
          <w:b w:val="0"/>
          <w:sz w:val="19"/>
        </w:rPr>
      </w:pPr>
    </w:p>
    <w:p w:rsidR="005A7926" w:rsidRPr="00B13F0C" w:rsidRDefault="00B13F0C" w:rsidP="00B13F0C">
      <w:pPr>
        <w:tabs>
          <w:tab w:val="left" w:pos="372"/>
        </w:tabs>
        <w:ind w:left="126"/>
        <w:rPr>
          <w:b/>
        </w:rPr>
      </w:pPr>
      <w:r>
        <w:rPr>
          <w:b/>
        </w:rPr>
        <w:t xml:space="preserve">9. What two things did you </w:t>
      </w:r>
      <w:r w:rsidR="006E1D89" w:rsidRPr="00B13F0C">
        <w:rPr>
          <w:b/>
        </w:rPr>
        <w:t xml:space="preserve">learn today that was </w:t>
      </w:r>
      <w:r w:rsidR="00576DC6" w:rsidRPr="00B13F0C">
        <w:rPr>
          <w:b/>
          <w:spacing w:val="-3"/>
        </w:rPr>
        <w:t>most useful</w:t>
      </w:r>
      <w:r w:rsidR="00C100D2" w:rsidRPr="00B13F0C">
        <w:rPr>
          <w:b/>
          <w:spacing w:val="-3"/>
        </w:rPr>
        <w:t xml:space="preserve"> </w:t>
      </w:r>
      <w:r w:rsidR="006E1D89" w:rsidRPr="00B13F0C">
        <w:rPr>
          <w:b/>
        </w:rPr>
        <w:t>to</w:t>
      </w:r>
      <w:r w:rsidR="006E1D89" w:rsidRPr="00B13F0C">
        <w:rPr>
          <w:b/>
          <w:spacing w:val="-4"/>
        </w:rPr>
        <w:t xml:space="preserve"> </w:t>
      </w:r>
      <w:r w:rsidR="006E1D89" w:rsidRPr="00B13F0C">
        <w:rPr>
          <w:b/>
        </w:rPr>
        <w:t>you?</w:t>
      </w:r>
    </w:p>
    <w:p w:rsidR="005A7926" w:rsidRDefault="005A7926">
      <w:pPr>
        <w:pStyle w:val="BodyText"/>
        <w:rPr>
          <w:sz w:val="24"/>
        </w:rPr>
      </w:pPr>
    </w:p>
    <w:p w:rsidR="005A7926" w:rsidRDefault="005A7926">
      <w:pPr>
        <w:pStyle w:val="BodyText"/>
        <w:rPr>
          <w:sz w:val="24"/>
        </w:rPr>
      </w:pPr>
    </w:p>
    <w:p w:rsidR="0043490D" w:rsidRDefault="0043490D">
      <w:pPr>
        <w:pStyle w:val="BodyText"/>
        <w:rPr>
          <w:sz w:val="24"/>
        </w:rPr>
      </w:pPr>
    </w:p>
    <w:p w:rsidR="005A7926" w:rsidRDefault="005A7926">
      <w:pPr>
        <w:pStyle w:val="BodyText"/>
        <w:rPr>
          <w:sz w:val="24"/>
        </w:rPr>
      </w:pPr>
    </w:p>
    <w:p w:rsidR="005A7926" w:rsidRDefault="005A7926">
      <w:pPr>
        <w:pStyle w:val="BodyText"/>
        <w:rPr>
          <w:sz w:val="24"/>
        </w:rPr>
      </w:pPr>
    </w:p>
    <w:p w:rsidR="00576DC6" w:rsidRPr="00EC0A12" w:rsidRDefault="00576DC6" w:rsidP="00576DC6">
      <w:pPr>
        <w:rPr>
          <w:b/>
        </w:rPr>
      </w:pPr>
      <w:r>
        <w:rPr>
          <w:b/>
        </w:rPr>
        <w:t xml:space="preserve">  </w:t>
      </w:r>
      <w:r w:rsidR="00B13F0C">
        <w:rPr>
          <w:b/>
        </w:rPr>
        <w:t>10</w:t>
      </w:r>
      <w:r w:rsidRPr="00EC0A12">
        <w:rPr>
          <w:b/>
        </w:rPr>
        <w:t>. What nutrition topic(s) would you like to learn about in future sessions?</w:t>
      </w:r>
    </w:p>
    <w:p w:rsidR="005A7926" w:rsidRDefault="005A7926">
      <w:pPr>
        <w:pStyle w:val="BodyText"/>
        <w:rPr>
          <w:sz w:val="24"/>
        </w:rPr>
      </w:pPr>
    </w:p>
    <w:p w:rsidR="0043490D" w:rsidRDefault="0043490D">
      <w:pPr>
        <w:pStyle w:val="BodyText"/>
        <w:rPr>
          <w:sz w:val="24"/>
        </w:rPr>
      </w:pPr>
    </w:p>
    <w:p w:rsidR="0043490D" w:rsidRDefault="0043490D">
      <w:pPr>
        <w:pStyle w:val="BodyText"/>
        <w:rPr>
          <w:sz w:val="24"/>
        </w:rPr>
      </w:pPr>
    </w:p>
    <w:p w:rsidR="0043490D" w:rsidRDefault="0043490D">
      <w:pPr>
        <w:pStyle w:val="BodyText"/>
        <w:rPr>
          <w:sz w:val="24"/>
        </w:rPr>
      </w:pPr>
    </w:p>
    <w:p w:rsidR="005A7926" w:rsidRDefault="005A7926">
      <w:pPr>
        <w:pStyle w:val="BodyText"/>
        <w:rPr>
          <w:sz w:val="24"/>
        </w:rPr>
      </w:pPr>
    </w:p>
    <w:p w:rsidR="005A7926" w:rsidRPr="00B13F0C" w:rsidRDefault="00B13F0C" w:rsidP="00B13F0C">
      <w:pPr>
        <w:tabs>
          <w:tab w:val="left" w:pos="557"/>
        </w:tabs>
        <w:spacing w:before="138"/>
        <w:ind w:left="126"/>
        <w:rPr>
          <w:b/>
        </w:rPr>
      </w:pPr>
      <w:r>
        <w:rPr>
          <w:b/>
        </w:rPr>
        <w:t xml:space="preserve">11. </w:t>
      </w:r>
      <w:r w:rsidR="006E1D89" w:rsidRPr="00B13F0C">
        <w:rPr>
          <w:b/>
        </w:rPr>
        <w:t>Other comments: (All comments are welcome and very</w:t>
      </w:r>
      <w:r w:rsidR="006E1D89" w:rsidRPr="00B13F0C">
        <w:rPr>
          <w:b/>
          <w:spacing w:val="-11"/>
        </w:rPr>
        <w:t xml:space="preserve"> </w:t>
      </w:r>
      <w:r w:rsidR="006E1D89" w:rsidRPr="00B13F0C">
        <w:rPr>
          <w:b/>
        </w:rPr>
        <w:t>helpful!)</w:t>
      </w:r>
    </w:p>
    <w:p w:rsidR="005A7926" w:rsidRDefault="005A7926">
      <w:pPr>
        <w:pStyle w:val="BodyText"/>
        <w:rPr>
          <w:sz w:val="20"/>
        </w:rPr>
      </w:pPr>
    </w:p>
    <w:p w:rsidR="005A7926" w:rsidRDefault="005A7926">
      <w:pPr>
        <w:pStyle w:val="BodyText"/>
        <w:rPr>
          <w:sz w:val="20"/>
        </w:rPr>
      </w:pPr>
    </w:p>
    <w:p w:rsidR="005A7926" w:rsidRDefault="005A7926">
      <w:pPr>
        <w:pStyle w:val="BodyText"/>
        <w:rPr>
          <w:sz w:val="20"/>
        </w:rPr>
      </w:pPr>
    </w:p>
    <w:p w:rsidR="005A7926" w:rsidRDefault="005A7926">
      <w:pPr>
        <w:pStyle w:val="BodyText"/>
        <w:rPr>
          <w:sz w:val="20"/>
        </w:rPr>
      </w:pPr>
    </w:p>
    <w:p w:rsidR="005A7926" w:rsidRDefault="005A7926">
      <w:pPr>
        <w:pStyle w:val="BodyText"/>
        <w:rPr>
          <w:sz w:val="20"/>
        </w:rPr>
      </w:pPr>
    </w:p>
    <w:p w:rsidR="005A7926" w:rsidRDefault="005A7926">
      <w:pPr>
        <w:pStyle w:val="BodyText"/>
        <w:rPr>
          <w:sz w:val="20"/>
        </w:rPr>
      </w:pPr>
    </w:p>
    <w:p w:rsidR="005A7926" w:rsidRDefault="005A7926">
      <w:pPr>
        <w:pStyle w:val="BodyText"/>
        <w:spacing w:before="2"/>
        <w:rPr>
          <w:sz w:val="19"/>
        </w:rPr>
      </w:pPr>
    </w:p>
    <w:p w:rsidR="005A7926" w:rsidRDefault="006E1D89" w:rsidP="0043490D">
      <w:pPr>
        <w:spacing w:before="92"/>
        <w:ind w:left="2819"/>
        <w:rPr>
          <w:b/>
          <w:sz w:val="24"/>
        </w:rPr>
      </w:pPr>
      <w:r>
        <w:rPr>
          <w:b/>
          <w:sz w:val="24"/>
        </w:rPr>
        <w:t>Thank you, we value your comments!</w:t>
      </w:r>
      <w:r w:rsidR="00211019">
        <w:rPr>
          <w:b/>
          <w:sz w:val="24"/>
        </w:rPr>
        <w:t xml:space="preserve"> FAX to 780-495-7338</w:t>
      </w:r>
    </w:p>
    <w:sectPr w:rsidR="005A7926">
      <w:type w:val="continuous"/>
      <w:pgSz w:w="12240" w:h="15840"/>
      <w:pgMar w:top="44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A6167"/>
    <w:multiLevelType w:val="hybridMultilevel"/>
    <w:tmpl w:val="08CE225E"/>
    <w:lvl w:ilvl="0" w:tplc="D956376E">
      <w:start w:val="10"/>
      <w:numFmt w:val="decimal"/>
      <w:lvlText w:val="%1."/>
      <w:lvlJc w:val="left"/>
      <w:pPr>
        <w:ind w:left="371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CA" w:eastAsia="en-CA" w:bidi="en-CA"/>
      </w:rPr>
    </w:lvl>
    <w:lvl w:ilvl="1" w:tplc="FB301C4A">
      <w:numFmt w:val="bullet"/>
      <w:lvlText w:val="•"/>
      <w:lvlJc w:val="left"/>
      <w:pPr>
        <w:ind w:left="1458" w:hanging="245"/>
      </w:pPr>
      <w:rPr>
        <w:rFonts w:hint="default"/>
        <w:lang w:val="en-CA" w:eastAsia="en-CA" w:bidi="en-CA"/>
      </w:rPr>
    </w:lvl>
    <w:lvl w:ilvl="2" w:tplc="8EDE5080">
      <w:numFmt w:val="bullet"/>
      <w:lvlText w:val="•"/>
      <w:lvlJc w:val="left"/>
      <w:pPr>
        <w:ind w:left="2536" w:hanging="245"/>
      </w:pPr>
      <w:rPr>
        <w:rFonts w:hint="default"/>
        <w:lang w:val="en-CA" w:eastAsia="en-CA" w:bidi="en-CA"/>
      </w:rPr>
    </w:lvl>
    <w:lvl w:ilvl="3" w:tplc="BADCFC48">
      <w:numFmt w:val="bullet"/>
      <w:lvlText w:val="•"/>
      <w:lvlJc w:val="left"/>
      <w:pPr>
        <w:ind w:left="3614" w:hanging="245"/>
      </w:pPr>
      <w:rPr>
        <w:rFonts w:hint="default"/>
        <w:lang w:val="en-CA" w:eastAsia="en-CA" w:bidi="en-CA"/>
      </w:rPr>
    </w:lvl>
    <w:lvl w:ilvl="4" w:tplc="F63AA53A">
      <w:numFmt w:val="bullet"/>
      <w:lvlText w:val="•"/>
      <w:lvlJc w:val="left"/>
      <w:pPr>
        <w:ind w:left="4692" w:hanging="245"/>
      </w:pPr>
      <w:rPr>
        <w:rFonts w:hint="default"/>
        <w:lang w:val="en-CA" w:eastAsia="en-CA" w:bidi="en-CA"/>
      </w:rPr>
    </w:lvl>
    <w:lvl w:ilvl="5" w:tplc="15B0532E">
      <w:numFmt w:val="bullet"/>
      <w:lvlText w:val="•"/>
      <w:lvlJc w:val="left"/>
      <w:pPr>
        <w:ind w:left="5770" w:hanging="245"/>
      </w:pPr>
      <w:rPr>
        <w:rFonts w:hint="default"/>
        <w:lang w:val="en-CA" w:eastAsia="en-CA" w:bidi="en-CA"/>
      </w:rPr>
    </w:lvl>
    <w:lvl w:ilvl="6" w:tplc="A124562E">
      <w:numFmt w:val="bullet"/>
      <w:lvlText w:val="•"/>
      <w:lvlJc w:val="left"/>
      <w:pPr>
        <w:ind w:left="6848" w:hanging="245"/>
      </w:pPr>
      <w:rPr>
        <w:rFonts w:hint="default"/>
        <w:lang w:val="en-CA" w:eastAsia="en-CA" w:bidi="en-CA"/>
      </w:rPr>
    </w:lvl>
    <w:lvl w:ilvl="7" w:tplc="AEFA46B4">
      <w:numFmt w:val="bullet"/>
      <w:lvlText w:val="•"/>
      <w:lvlJc w:val="left"/>
      <w:pPr>
        <w:ind w:left="7926" w:hanging="245"/>
      </w:pPr>
      <w:rPr>
        <w:rFonts w:hint="default"/>
        <w:lang w:val="en-CA" w:eastAsia="en-CA" w:bidi="en-CA"/>
      </w:rPr>
    </w:lvl>
    <w:lvl w:ilvl="8" w:tplc="CCBCCC18">
      <w:numFmt w:val="bullet"/>
      <w:lvlText w:val="•"/>
      <w:lvlJc w:val="left"/>
      <w:pPr>
        <w:ind w:left="9004" w:hanging="245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26"/>
    <w:rsid w:val="00211019"/>
    <w:rsid w:val="0024587A"/>
    <w:rsid w:val="00287C43"/>
    <w:rsid w:val="002C26A0"/>
    <w:rsid w:val="00410BA5"/>
    <w:rsid w:val="0043490D"/>
    <w:rsid w:val="004C41D8"/>
    <w:rsid w:val="00576DC6"/>
    <w:rsid w:val="005A4DED"/>
    <w:rsid w:val="005A7926"/>
    <w:rsid w:val="005F5774"/>
    <w:rsid w:val="006E1D89"/>
    <w:rsid w:val="00B13F0C"/>
    <w:rsid w:val="00B71156"/>
    <w:rsid w:val="00C100D2"/>
    <w:rsid w:val="00C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556" w:hanging="430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7A"/>
    <w:rPr>
      <w:rFonts w:ascii="Tahoma" w:eastAsia="Arial" w:hAnsi="Tahoma" w:cs="Tahoma"/>
      <w:sz w:val="16"/>
      <w:szCs w:val="16"/>
      <w:lang w:val="en-CA" w:eastAsia="en-CA" w:bidi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556" w:hanging="430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7A"/>
    <w:rPr>
      <w:rFonts w:ascii="Tahoma" w:eastAsia="Arial" w:hAnsi="Tahoma" w:cs="Tahoma"/>
      <w:sz w:val="16"/>
      <w:szCs w:val="16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FNIH Telehealth Speaker Series Evaluation Form</vt:lpstr>
    </vt:vector>
  </TitlesOfParts>
  <Company>Health Canada - Santé Canada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FNIH Telehealth Speaker Series Evaluation Form</dc:title>
  <dc:creator>hpassmor</dc:creator>
  <cp:lastModifiedBy>Student Nutrition</cp:lastModifiedBy>
  <cp:revision>10</cp:revision>
  <dcterms:created xsi:type="dcterms:W3CDTF">2019-02-19T17:22:00Z</dcterms:created>
  <dcterms:modified xsi:type="dcterms:W3CDTF">2019-03-04T14:49:00Z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2019-02-14T00:00:00Z</vt:filetime>
  </property>
</Properties>
</file>